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BD" w:rsidRPr="0074635B" w:rsidRDefault="007C7CBD" w:rsidP="007C7CBD">
      <w:pPr>
        <w:rPr>
          <w:rFonts w:cs="Arial"/>
        </w:rPr>
      </w:pPr>
      <w:r w:rsidRPr="0074635B">
        <w:rPr>
          <w:rFonts w:cs="Arial"/>
        </w:rPr>
        <w:t>São Paulo</w:t>
      </w:r>
      <w:r>
        <w:rPr>
          <w:rFonts w:cs="Arial"/>
        </w:rPr>
        <w:t xml:space="preserve">, </w:t>
      </w:r>
      <w:r w:rsidR="002D1A79">
        <w:rPr>
          <w:rFonts w:cs="Arial"/>
        </w:rPr>
        <w:t>05</w:t>
      </w:r>
      <w:r w:rsidR="00783DDE">
        <w:rPr>
          <w:rFonts w:cs="Arial"/>
        </w:rPr>
        <w:t xml:space="preserve"> de </w:t>
      </w:r>
      <w:r w:rsidR="002D1A79">
        <w:rPr>
          <w:rFonts w:cs="Arial"/>
        </w:rPr>
        <w:t>Outubro</w:t>
      </w:r>
      <w:r w:rsidR="00783DDE">
        <w:rPr>
          <w:rFonts w:cs="Arial"/>
        </w:rPr>
        <w:t xml:space="preserve"> de 2020</w:t>
      </w:r>
      <w:r w:rsidR="00931A7B">
        <w:rPr>
          <w:rFonts w:cs="Arial"/>
        </w:rPr>
        <w:t xml:space="preserve">. </w:t>
      </w:r>
    </w:p>
    <w:p w:rsidR="00F51265" w:rsidRDefault="00F51265" w:rsidP="007C7CBD">
      <w:pPr>
        <w:spacing w:after="0" w:line="240" w:lineRule="auto"/>
        <w:jc w:val="both"/>
        <w:rPr>
          <w:rStyle w:val="Forte"/>
          <w:rFonts w:cstheme="minorHAnsi"/>
        </w:rPr>
      </w:pPr>
      <w:r>
        <w:rPr>
          <w:rStyle w:val="Forte"/>
          <w:rFonts w:cstheme="minorHAnsi"/>
        </w:rPr>
        <w:t>A</w:t>
      </w:r>
    </w:p>
    <w:p w:rsidR="005443A7" w:rsidRDefault="002D1A79" w:rsidP="007C7CBD">
      <w:pPr>
        <w:spacing w:after="0" w:line="240" w:lineRule="auto"/>
        <w:jc w:val="both"/>
        <w:rPr>
          <w:rStyle w:val="Forte"/>
          <w:rFonts w:cstheme="minorHAnsi"/>
        </w:rPr>
      </w:pPr>
      <w:r>
        <w:rPr>
          <w:rStyle w:val="Forte"/>
          <w:rFonts w:cstheme="minorHAnsi"/>
        </w:rPr>
        <w:t>UNICASA GERENCIAMENTO DE CONDOMINIOS</w:t>
      </w:r>
    </w:p>
    <w:p w:rsidR="002D1A79" w:rsidRDefault="002D1A79" w:rsidP="007C7CBD">
      <w:pPr>
        <w:spacing w:after="0" w:line="240" w:lineRule="auto"/>
        <w:jc w:val="both"/>
        <w:rPr>
          <w:rStyle w:val="Forte"/>
          <w:rFonts w:cstheme="minorHAnsi"/>
        </w:rPr>
      </w:pPr>
      <w:r>
        <w:rPr>
          <w:rStyle w:val="Forte"/>
          <w:rFonts w:cstheme="minorHAnsi"/>
        </w:rPr>
        <w:t xml:space="preserve">Praça da Republica, 419 – 4º Andar – </w:t>
      </w:r>
      <w:proofErr w:type="gramStart"/>
      <w:r>
        <w:rPr>
          <w:rStyle w:val="Forte"/>
          <w:rFonts w:cstheme="minorHAnsi"/>
        </w:rPr>
        <w:t>Centro</w:t>
      </w:r>
      <w:proofErr w:type="gramEnd"/>
    </w:p>
    <w:p w:rsidR="002D1A79" w:rsidRDefault="002D1A79" w:rsidP="007C7CBD">
      <w:pPr>
        <w:spacing w:after="0" w:line="240" w:lineRule="auto"/>
        <w:jc w:val="both"/>
        <w:rPr>
          <w:rStyle w:val="Forte"/>
          <w:rFonts w:cstheme="minorHAnsi"/>
        </w:rPr>
      </w:pPr>
      <w:r>
        <w:rPr>
          <w:rStyle w:val="Forte"/>
          <w:rFonts w:cstheme="minorHAnsi"/>
        </w:rPr>
        <w:t>São Paulo - SP</w:t>
      </w:r>
    </w:p>
    <w:p w:rsidR="005443A7" w:rsidRDefault="005443A7" w:rsidP="007C7CBD">
      <w:pPr>
        <w:spacing w:after="0" w:line="240" w:lineRule="auto"/>
        <w:jc w:val="both"/>
        <w:rPr>
          <w:rStyle w:val="Forte"/>
          <w:rFonts w:cstheme="minorHAnsi"/>
          <w:b w:val="0"/>
        </w:rPr>
      </w:pPr>
    </w:p>
    <w:p w:rsidR="00F51265" w:rsidRPr="00F51265" w:rsidRDefault="00F51265" w:rsidP="007C7CBD">
      <w:pPr>
        <w:spacing w:after="0" w:line="240" w:lineRule="auto"/>
        <w:jc w:val="both"/>
        <w:rPr>
          <w:rStyle w:val="Forte"/>
          <w:rFonts w:cstheme="minorHAnsi"/>
          <w:b w:val="0"/>
        </w:rPr>
      </w:pPr>
      <w:proofErr w:type="spellStart"/>
      <w:r>
        <w:rPr>
          <w:rStyle w:val="Forte"/>
          <w:rFonts w:cstheme="minorHAnsi"/>
          <w:b w:val="0"/>
        </w:rPr>
        <w:t>Att</w:t>
      </w:r>
      <w:proofErr w:type="spellEnd"/>
      <w:r>
        <w:rPr>
          <w:rStyle w:val="Forte"/>
          <w:rFonts w:cstheme="minorHAnsi"/>
          <w:b w:val="0"/>
        </w:rPr>
        <w:t xml:space="preserve">. </w:t>
      </w:r>
      <w:r w:rsidR="00783DDE">
        <w:rPr>
          <w:rStyle w:val="Forte"/>
          <w:rFonts w:cstheme="minorHAnsi"/>
          <w:b w:val="0"/>
        </w:rPr>
        <w:t>Gerencia de Condominios</w:t>
      </w:r>
    </w:p>
    <w:p w:rsidR="00F51265" w:rsidRDefault="00F51265" w:rsidP="007C7CBD">
      <w:pPr>
        <w:spacing w:after="0" w:line="240" w:lineRule="auto"/>
        <w:jc w:val="both"/>
        <w:rPr>
          <w:rStyle w:val="Forte"/>
          <w:rFonts w:cstheme="minorHAnsi"/>
        </w:rPr>
      </w:pPr>
    </w:p>
    <w:p w:rsidR="00F51265" w:rsidRPr="007C7CBD" w:rsidRDefault="00F51265" w:rsidP="00F51265">
      <w:pPr>
        <w:spacing w:after="0" w:line="240" w:lineRule="auto"/>
        <w:jc w:val="both"/>
        <w:rPr>
          <w:rStyle w:val="Forte"/>
          <w:rFonts w:cstheme="minorHAnsi"/>
        </w:rPr>
      </w:pPr>
      <w:r w:rsidRPr="007C7CBD">
        <w:rPr>
          <w:rFonts w:cstheme="minorHAnsi"/>
          <w:b/>
        </w:rPr>
        <w:t>Ref.:</w:t>
      </w:r>
      <w:r w:rsidRPr="007C7CBD">
        <w:rPr>
          <w:rStyle w:val="Forte"/>
          <w:rFonts w:cstheme="minorHAnsi"/>
        </w:rPr>
        <w:t xml:space="preserve"> </w:t>
      </w:r>
      <w:r>
        <w:rPr>
          <w:rStyle w:val="Forte"/>
          <w:rFonts w:cstheme="minorHAnsi"/>
        </w:rPr>
        <w:t>CONDOMINIO</w:t>
      </w:r>
      <w:r w:rsidR="003F0248">
        <w:rPr>
          <w:rStyle w:val="Forte"/>
          <w:rFonts w:cstheme="minorHAnsi"/>
        </w:rPr>
        <w:t xml:space="preserve"> </w:t>
      </w:r>
      <w:r w:rsidR="002D1A79">
        <w:rPr>
          <w:rStyle w:val="Forte"/>
          <w:rFonts w:cstheme="minorHAnsi"/>
        </w:rPr>
        <w:t>CENTRAL HOME CONDOMINIUM CLUB</w:t>
      </w:r>
      <w:r w:rsidR="00DB1400">
        <w:rPr>
          <w:rStyle w:val="Forte"/>
          <w:rFonts w:cstheme="minorHAnsi"/>
        </w:rPr>
        <w:t xml:space="preserve"> </w:t>
      </w:r>
    </w:p>
    <w:p w:rsidR="003F0248" w:rsidRPr="003F0248" w:rsidRDefault="00DB1400" w:rsidP="003F0248">
      <w:pPr>
        <w:spacing w:line="235" w:lineRule="auto"/>
        <w:jc w:val="both"/>
        <w:rPr>
          <w:rFonts w:cstheme="minorHAnsi"/>
        </w:rPr>
      </w:pPr>
      <w:r>
        <w:rPr>
          <w:rFonts w:cstheme="minorHAnsi"/>
        </w:rPr>
        <w:t xml:space="preserve">Rua </w:t>
      </w:r>
      <w:r w:rsidR="002D1A79">
        <w:rPr>
          <w:rFonts w:cstheme="minorHAnsi"/>
        </w:rPr>
        <w:t xml:space="preserve">Vinte e Cinco de Janeiro, 180 – Luz - </w:t>
      </w:r>
      <w:r w:rsidR="00783DDE">
        <w:rPr>
          <w:rFonts w:cstheme="minorHAnsi"/>
        </w:rPr>
        <w:t xml:space="preserve">São Paulo - </w:t>
      </w:r>
      <w:proofErr w:type="gramStart"/>
      <w:r w:rsidR="00783DDE">
        <w:rPr>
          <w:rFonts w:cstheme="minorHAnsi"/>
        </w:rPr>
        <w:t>SP</w:t>
      </w:r>
      <w:proofErr w:type="gramEnd"/>
      <w:r w:rsidR="003F0248" w:rsidRPr="003F0248">
        <w:rPr>
          <w:rFonts w:cstheme="minorHAnsi"/>
        </w:rPr>
        <w:t xml:space="preserve"> </w:t>
      </w:r>
    </w:p>
    <w:p w:rsidR="007C7CBD" w:rsidRPr="0074635B" w:rsidRDefault="007C7CBD" w:rsidP="007C7CBD">
      <w:pPr>
        <w:jc w:val="both"/>
        <w:rPr>
          <w:rFonts w:cs="Arial"/>
        </w:rPr>
      </w:pPr>
      <w:r w:rsidRPr="0074635B">
        <w:rPr>
          <w:rFonts w:cs="Arial"/>
        </w:rPr>
        <w:t>Prezados Senhores,</w:t>
      </w:r>
    </w:p>
    <w:p w:rsidR="007C7CBD" w:rsidRDefault="007C7CBD" w:rsidP="007C7CBD">
      <w:pPr>
        <w:jc w:val="both"/>
        <w:rPr>
          <w:rFonts w:cs="Arial"/>
        </w:rPr>
      </w:pPr>
      <w:r w:rsidRPr="0074635B">
        <w:rPr>
          <w:rFonts w:cs="Arial"/>
        </w:rPr>
        <w:t>Na qualidade d</w:t>
      </w:r>
      <w:r w:rsidR="00020AD5">
        <w:rPr>
          <w:rFonts w:cs="Arial"/>
        </w:rPr>
        <w:t>e</w:t>
      </w:r>
      <w:r w:rsidRPr="0074635B">
        <w:rPr>
          <w:rFonts w:cs="Arial"/>
        </w:rPr>
        <w:t xml:space="preserve"> síndic</w:t>
      </w:r>
      <w:r w:rsidR="00DB1400">
        <w:rPr>
          <w:rFonts w:cs="Arial"/>
        </w:rPr>
        <w:t>a</w:t>
      </w:r>
      <w:r w:rsidRPr="0074635B">
        <w:rPr>
          <w:rFonts w:cs="Arial"/>
        </w:rPr>
        <w:t xml:space="preserve"> do condomínio referenciado, comunic</w:t>
      </w:r>
      <w:r>
        <w:rPr>
          <w:rFonts w:cs="Arial"/>
        </w:rPr>
        <w:t>o a V.Sa</w:t>
      </w:r>
      <w:proofErr w:type="gramStart"/>
      <w:r>
        <w:rPr>
          <w:rFonts w:cs="Arial"/>
        </w:rPr>
        <w:t>.;</w:t>
      </w:r>
      <w:proofErr w:type="gramEnd"/>
      <w:r>
        <w:rPr>
          <w:rFonts w:cs="Arial"/>
        </w:rPr>
        <w:t xml:space="preserve"> </w:t>
      </w:r>
      <w:r w:rsidRPr="0074635B">
        <w:rPr>
          <w:rFonts w:cs="Arial"/>
        </w:rPr>
        <w:t>que a partir desta data</w:t>
      </w:r>
      <w:r>
        <w:rPr>
          <w:rFonts w:cs="Arial"/>
        </w:rPr>
        <w:t>,</w:t>
      </w:r>
      <w:r w:rsidRPr="0074635B">
        <w:rPr>
          <w:rFonts w:cs="Arial"/>
        </w:rPr>
        <w:t xml:space="preserve"> não mais pretendo utilizar os serviços administrativos prestados por essa empresa, ficando certo que haverá o cumprimento dos </w:t>
      </w:r>
      <w:r w:rsidR="002D1A79">
        <w:rPr>
          <w:rFonts w:cs="Arial"/>
        </w:rPr>
        <w:t>30</w:t>
      </w:r>
      <w:r w:rsidR="0063132F">
        <w:rPr>
          <w:rFonts w:cs="Arial"/>
        </w:rPr>
        <w:t xml:space="preserve"> (</w:t>
      </w:r>
      <w:r w:rsidR="002D1A79">
        <w:rPr>
          <w:rFonts w:cs="Arial"/>
        </w:rPr>
        <w:t>trinta</w:t>
      </w:r>
      <w:r w:rsidR="0063132F">
        <w:rPr>
          <w:rFonts w:cs="Arial"/>
        </w:rPr>
        <w:t xml:space="preserve">) </w:t>
      </w:r>
      <w:r w:rsidRPr="0074635B">
        <w:rPr>
          <w:rFonts w:cs="Arial"/>
        </w:rPr>
        <w:t>dias do aviso-prévio</w:t>
      </w:r>
      <w:r w:rsidR="0063132F">
        <w:rPr>
          <w:rFonts w:cs="Arial"/>
        </w:rPr>
        <w:t xml:space="preserve">, </w:t>
      </w:r>
      <w:r w:rsidR="00020AD5">
        <w:rPr>
          <w:rFonts w:cs="Arial"/>
        </w:rPr>
        <w:t xml:space="preserve">a partir do recebimento desta, </w:t>
      </w:r>
      <w:r w:rsidR="0063132F">
        <w:rPr>
          <w:rFonts w:cs="Arial"/>
        </w:rPr>
        <w:t xml:space="preserve">conforme previsto no contrato de Prestação de Serviços de V.Sa.  </w:t>
      </w:r>
    </w:p>
    <w:p w:rsidR="00AC724A" w:rsidRPr="0074635B" w:rsidRDefault="00AC724A" w:rsidP="007C7CBD">
      <w:pPr>
        <w:jc w:val="both"/>
        <w:rPr>
          <w:rFonts w:cs="Arial"/>
        </w:rPr>
      </w:pPr>
      <w:r>
        <w:rPr>
          <w:rFonts w:cs="Arial"/>
        </w:rPr>
        <w:t>Neste período V.Sas</w:t>
      </w:r>
      <w:proofErr w:type="gramStart"/>
      <w:r>
        <w:rPr>
          <w:rFonts w:cs="Arial"/>
        </w:rPr>
        <w:t>.,</w:t>
      </w:r>
      <w:proofErr w:type="gramEnd"/>
      <w:r>
        <w:rPr>
          <w:rFonts w:cs="Arial"/>
        </w:rPr>
        <w:t xml:space="preserve"> também serão responsáveis pela emissão dos boletos com vencimento</w:t>
      </w:r>
      <w:r w:rsidR="00783DDE">
        <w:rPr>
          <w:rFonts w:cs="Arial"/>
        </w:rPr>
        <w:t xml:space="preserve">s até </w:t>
      </w:r>
      <w:r w:rsidR="002D1A79">
        <w:rPr>
          <w:rFonts w:cs="Arial"/>
        </w:rPr>
        <w:t>Outubro</w:t>
      </w:r>
      <w:r>
        <w:rPr>
          <w:rFonts w:cs="Arial"/>
        </w:rPr>
        <w:t>/20</w:t>
      </w:r>
      <w:r w:rsidR="00783DDE">
        <w:rPr>
          <w:rFonts w:cs="Arial"/>
        </w:rPr>
        <w:t>20</w:t>
      </w:r>
      <w:r>
        <w:rPr>
          <w:rFonts w:cs="Arial"/>
        </w:rPr>
        <w:t xml:space="preserve"> e eventuais baixas de pagamentos de boletos realizados até </w:t>
      </w:r>
      <w:r w:rsidR="002D1A79">
        <w:rPr>
          <w:rFonts w:cs="Arial"/>
        </w:rPr>
        <w:t>31</w:t>
      </w:r>
      <w:r>
        <w:rPr>
          <w:rFonts w:cs="Arial"/>
        </w:rPr>
        <w:t>/</w:t>
      </w:r>
      <w:r w:rsidR="002D1A79">
        <w:rPr>
          <w:rFonts w:cs="Arial"/>
        </w:rPr>
        <w:t>10</w:t>
      </w:r>
      <w:r>
        <w:rPr>
          <w:rFonts w:cs="Arial"/>
        </w:rPr>
        <w:t>/20</w:t>
      </w:r>
      <w:r w:rsidR="00783DDE">
        <w:rPr>
          <w:rFonts w:cs="Arial"/>
        </w:rPr>
        <w:t>20</w:t>
      </w:r>
      <w:r>
        <w:rPr>
          <w:rFonts w:cs="Arial"/>
        </w:rPr>
        <w:t xml:space="preserve">.  </w:t>
      </w:r>
    </w:p>
    <w:p w:rsidR="007C7CBD" w:rsidRPr="0074635B" w:rsidRDefault="007C7CBD" w:rsidP="007C7CBD">
      <w:pPr>
        <w:jc w:val="both"/>
        <w:rPr>
          <w:rFonts w:cs="Arial"/>
        </w:rPr>
      </w:pPr>
      <w:r w:rsidRPr="0074635B">
        <w:rPr>
          <w:rFonts w:cs="Arial"/>
        </w:rPr>
        <w:t>Por outro lado, para exercer a administração do Condomínio</w:t>
      </w:r>
      <w:r>
        <w:rPr>
          <w:rFonts w:cs="Arial"/>
        </w:rPr>
        <w:t xml:space="preserve"> a partir de </w:t>
      </w:r>
      <w:r w:rsidR="002D1A79">
        <w:rPr>
          <w:rFonts w:cs="Arial"/>
          <w:b/>
        </w:rPr>
        <w:t>01</w:t>
      </w:r>
      <w:r w:rsidRPr="003955B7">
        <w:rPr>
          <w:rFonts w:cs="Arial"/>
          <w:b/>
        </w:rPr>
        <w:t xml:space="preserve"> de </w:t>
      </w:r>
      <w:r w:rsidR="00621A81">
        <w:rPr>
          <w:rFonts w:cs="Arial"/>
          <w:b/>
        </w:rPr>
        <w:t>Novembro</w:t>
      </w:r>
      <w:r w:rsidR="00020AD5">
        <w:rPr>
          <w:rFonts w:cs="Arial"/>
          <w:b/>
        </w:rPr>
        <w:t xml:space="preserve"> </w:t>
      </w:r>
      <w:r w:rsidR="00C16A45" w:rsidRPr="003955B7">
        <w:rPr>
          <w:rFonts w:cs="Arial"/>
          <w:b/>
        </w:rPr>
        <w:t xml:space="preserve">de </w:t>
      </w:r>
      <w:r w:rsidRPr="003955B7">
        <w:rPr>
          <w:rFonts w:cs="Arial"/>
          <w:b/>
        </w:rPr>
        <w:t>20</w:t>
      </w:r>
      <w:r w:rsidR="00621A81">
        <w:rPr>
          <w:rFonts w:cs="Arial"/>
          <w:b/>
        </w:rPr>
        <w:t>20</w:t>
      </w:r>
      <w:r>
        <w:rPr>
          <w:rFonts w:cs="Arial"/>
        </w:rPr>
        <w:t xml:space="preserve">, </w:t>
      </w:r>
      <w:r w:rsidRPr="0074635B">
        <w:rPr>
          <w:rFonts w:cs="Arial"/>
        </w:rPr>
        <w:t xml:space="preserve">foi contratada a </w:t>
      </w:r>
      <w:r w:rsidRPr="0063132F">
        <w:rPr>
          <w:rFonts w:cs="Arial"/>
          <w:b/>
        </w:rPr>
        <w:t>HABITACIONAL Comercial e Administradora S/C Ltda</w:t>
      </w:r>
      <w:r w:rsidRPr="0074635B">
        <w:rPr>
          <w:rFonts w:cs="Arial"/>
        </w:rPr>
        <w:t>., com sede nesta Capital à Av. Angélica, nº 2.118, telefone</w:t>
      </w:r>
      <w:r w:rsidR="0063132F">
        <w:rPr>
          <w:rFonts w:cs="Arial"/>
        </w:rPr>
        <w:t>:</w:t>
      </w:r>
      <w:r w:rsidRPr="0074635B">
        <w:rPr>
          <w:rFonts w:cs="Arial"/>
        </w:rPr>
        <w:t xml:space="preserve"> 3234 </w:t>
      </w:r>
      <w:r w:rsidR="00051E93">
        <w:rPr>
          <w:rFonts w:cs="Arial"/>
        </w:rPr>
        <w:t>5555</w:t>
      </w:r>
      <w:r w:rsidRPr="0074635B">
        <w:rPr>
          <w:rFonts w:cs="Arial"/>
        </w:rPr>
        <w:t xml:space="preserve">, a quem solicito entregarem, </w:t>
      </w:r>
      <w:proofErr w:type="gramStart"/>
      <w:r w:rsidRPr="0074635B">
        <w:rPr>
          <w:rFonts w:cs="Arial"/>
        </w:rPr>
        <w:t>sob protocolo</w:t>
      </w:r>
      <w:proofErr w:type="gramEnd"/>
      <w:r w:rsidRPr="0074635B">
        <w:rPr>
          <w:rFonts w:cs="Arial"/>
        </w:rPr>
        <w:t>, toda a documentação do Condomínio (iniciando-se pelos descritos abaixo), fornecendo-lhes também as informações e elementos necessários ao prosseguimento normal da administração, assim como informações sobre eventuais ações em andamento (cobranças de quotas condominiais, trabalhistas etc.), para que a nova administradora possa assumi-las ou acompanhar seu andamento.</w:t>
      </w:r>
    </w:p>
    <w:p w:rsidR="007C7CBD" w:rsidRPr="0074635B" w:rsidRDefault="007C7CBD" w:rsidP="007C7CBD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74635B">
        <w:rPr>
          <w:rFonts w:cs="Arial"/>
        </w:rPr>
        <w:t>Cadastro dos Condôminos contendo endereço, fração ideal, telefone, etc.;</w:t>
      </w:r>
      <w:r w:rsidR="00020AD5">
        <w:rPr>
          <w:rFonts w:cs="Arial"/>
        </w:rPr>
        <w:t xml:space="preserve"> </w:t>
      </w:r>
      <w:r w:rsidR="00020AD5" w:rsidRPr="00020AD5">
        <w:rPr>
          <w:rFonts w:cs="Arial"/>
          <w:b/>
        </w:rPr>
        <w:t xml:space="preserve">(Caso Trabalhe c/ </w:t>
      </w:r>
      <w:proofErr w:type="spellStart"/>
      <w:r w:rsidR="00020AD5" w:rsidRPr="00020AD5">
        <w:rPr>
          <w:rFonts w:cs="Arial"/>
          <w:b/>
        </w:rPr>
        <w:t>Gosoft</w:t>
      </w:r>
      <w:proofErr w:type="spellEnd"/>
      <w:r w:rsidR="00020AD5" w:rsidRPr="00020AD5">
        <w:rPr>
          <w:rFonts w:cs="Arial"/>
          <w:b/>
        </w:rPr>
        <w:t xml:space="preserve"> poderá fazer a transmissão de arquivo);</w:t>
      </w:r>
      <w:r w:rsidR="00020AD5">
        <w:rPr>
          <w:rFonts w:cs="Arial"/>
        </w:rPr>
        <w:t xml:space="preserve"> </w:t>
      </w:r>
    </w:p>
    <w:p w:rsidR="007C7CBD" w:rsidRPr="0074635B" w:rsidRDefault="007C7CBD" w:rsidP="007C7CBD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74635B">
        <w:rPr>
          <w:rFonts w:cs="Arial"/>
        </w:rPr>
        <w:t>Convenção e especificação do Condomínio;</w:t>
      </w:r>
    </w:p>
    <w:p w:rsidR="007C7CBD" w:rsidRPr="0074635B" w:rsidRDefault="007C7CBD" w:rsidP="007C7CBD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4635B">
        <w:rPr>
          <w:rFonts w:cs="Arial"/>
        </w:rPr>
        <w:t>Livro de Atas;</w:t>
      </w:r>
    </w:p>
    <w:p w:rsidR="007C7CBD" w:rsidRPr="0074635B" w:rsidRDefault="007C7CBD" w:rsidP="007C7CBD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4635B">
        <w:rPr>
          <w:rFonts w:cs="Arial"/>
        </w:rPr>
        <w:t>Última folha de pagamento;</w:t>
      </w:r>
    </w:p>
    <w:p w:rsidR="007C7CBD" w:rsidRPr="0074635B" w:rsidRDefault="007C7CBD" w:rsidP="007C7CBD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4635B">
        <w:rPr>
          <w:rFonts w:cs="Arial"/>
        </w:rPr>
        <w:t>Livro de Registro de Empregados;</w:t>
      </w:r>
    </w:p>
    <w:p w:rsidR="007C7CBD" w:rsidRPr="0074635B" w:rsidRDefault="007C7CBD" w:rsidP="007C7CBD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4635B">
        <w:rPr>
          <w:rFonts w:cs="Arial"/>
        </w:rPr>
        <w:t>Cartão C.N.P.J.;</w:t>
      </w:r>
    </w:p>
    <w:p w:rsidR="007C7CBD" w:rsidRPr="0074635B" w:rsidRDefault="007C7CBD" w:rsidP="007C7CBD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4635B">
        <w:rPr>
          <w:rFonts w:cs="Arial"/>
        </w:rPr>
        <w:t>Carimbos de Assinatura e C.N.P.J.;</w:t>
      </w:r>
    </w:p>
    <w:p w:rsidR="007C7CBD" w:rsidRPr="0074635B" w:rsidRDefault="007C7CBD" w:rsidP="007C7CBD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4635B">
        <w:rPr>
          <w:rFonts w:cs="Arial"/>
        </w:rPr>
        <w:t xml:space="preserve">Último </w:t>
      </w:r>
      <w:r w:rsidR="00020AD5">
        <w:rPr>
          <w:rFonts w:cs="Arial"/>
        </w:rPr>
        <w:t>03 demonstrativos financeiros</w:t>
      </w:r>
      <w:r w:rsidRPr="0074635B">
        <w:rPr>
          <w:rFonts w:cs="Arial"/>
        </w:rPr>
        <w:t>;</w:t>
      </w:r>
    </w:p>
    <w:p w:rsidR="007C7CBD" w:rsidRPr="0074635B" w:rsidRDefault="007C7CBD" w:rsidP="007C7CBD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4635B">
        <w:rPr>
          <w:rFonts w:cs="Arial"/>
        </w:rPr>
        <w:t>Relação de devedores com os meses discriminados.</w:t>
      </w:r>
    </w:p>
    <w:p w:rsidR="007C7CBD" w:rsidRPr="0074635B" w:rsidRDefault="007C7CBD" w:rsidP="007C7CBD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4635B">
        <w:rPr>
          <w:rFonts w:cs="Arial"/>
        </w:rPr>
        <w:t xml:space="preserve">Contas a pagar a partir de </w:t>
      </w:r>
      <w:r w:rsidR="002D1A79">
        <w:rPr>
          <w:rFonts w:cs="Arial"/>
        </w:rPr>
        <w:t>01</w:t>
      </w:r>
      <w:r>
        <w:rPr>
          <w:rFonts w:cs="Arial"/>
        </w:rPr>
        <w:t>/</w:t>
      </w:r>
      <w:r w:rsidR="00897A8F">
        <w:rPr>
          <w:rFonts w:cs="Arial"/>
        </w:rPr>
        <w:t>1</w:t>
      </w:r>
      <w:r w:rsidR="00621A81">
        <w:rPr>
          <w:rFonts w:cs="Arial"/>
        </w:rPr>
        <w:t>1</w:t>
      </w:r>
      <w:r w:rsidRPr="0074635B">
        <w:rPr>
          <w:rFonts w:cs="Arial"/>
        </w:rPr>
        <w:t>/2</w:t>
      </w:r>
      <w:r>
        <w:rPr>
          <w:rFonts w:cs="Arial"/>
        </w:rPr>
        <w:t>0</w:t>
      </w:r>
      <w:r w:rsidR="00621A81">
        <w:rPr>
          <w:rFonts w:cs="Arial"/>
        </w:rPr>
        <w:t>20</w:t>
      </w:r>
      <w:r w:rsidRPr="0074635B">
        <w:rPr>
          <w:rFonts w:cs="Arial"/>
        </w:rPr>
        <w:t xml:space="preserve">, folha de pagamento / </w:t>
      </w:r>
      <w:r w:rsidR="00020AD5" w:rsidRPr="0074635B">
        <w:rPr>
          <w:rFonts w:cs="Arial"/>
        </w:rPr>
        <w:t>holerite</w:t>
      </w:r>
      <w:r w:rsidR="00020AD5">
        <w:rPr>
          <w:rFonts w:cs="Arial"/>
        </w:rPr>
        <w:t>s</w:t>
      </w:r>
      <w:r w:rsidRPr="0074635B">
        <w:rPr>
          <w:rFonts w:cs="Arial"/>
        </w:rPr>
        <w:t xml:space="preserve"> e encargos sociais referentes ao mês de</w:t>
      </w:r>
      <w:r w:rsidR="00A05388">
        <w:rPr>
          <w:rFonts w:cs="Arial"/>
        </w:rPr>
        <w:t xml:space="preserve"> </w:t>
      </w:r>
      <w:r w:rsidR="00621A81">
        <w:rPr>
          <w:rFonts w:cs="Arial"/>
        </w:rPr>
        <w:t>outubro</w:t>
      </w:r>
      <w:r w:rsidR="00051E93">
        <w:rPr>
          <w:rFonts w:cs="Arial"/>
        </w:rPr>
        <w:t xml:space="preserve"> </w:t>
      </w:r>
      <w:r w:rsidR="0063132F">
        <w:rPr>
          <w:rFonts w:cs="Arial"/>
        </w:rPr>
        <w:t>/20</w:t>
      </w:r>
      <w:r w:rsidR="00621A81">
        <w:rPr>
          <w:rFonts w:cs="Arial"/>
        </w:rPr>
        <w:t>20</w:t>
      </w:r>
      <w:r w:rsidRPr="0074635B">
        <w:rPr>
          <w:rFonts w:cs="Arial"/>
        </w:rPr>
        <w:t xml:space="preserve"> já processados.</w:t>
      </w:r>
    </w:p>
    <w:p w:rsidR="007C7CBD" w:rsidRPr="0074635B" w:rsidRDefault="007C7CBD" w:rsidP="007C7CBD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4635B">
        <w:rPr>
          <w:rFonts w:cs="Arial"/>
        </w:rPr>
        <w:t>Originais dos Regulamentos Internos;</w:t>
      </w:r>
    </w:p>
    <w:p w:rsidR="007C7CBD" w:rsidRPr="0074635B" w:rsidRDefault="007C7CBD" w:rsidP="007C7CBD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4635B">
        <w:rPr>
          <w:rFonts w:cs="Arial"/>
        </w:rPr>
        <w:t>Auto de conclusão e certidão de averbação do mesmo Registro de Imóveis;</w:t>
      </w:r>
    </w:p>
    <w:p w:rsidR="007C7CBD" w:rsidRPr="0074635B" w:rsidRDefault="007C7CBD" w:rsidP="007C7CBD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4635B">
        <w:rPr>
          <w:rFonts w:cs="Arial"/>
        </w:rPr>
        <w:t>Original do A.V.C. B do Corpo de Bombeiros;</w:t>
      </w:r>
    </w:p>
    <w:p w:rsidR="007C7CBD" w:rsidRPr="0074635B" w:rsidRDefault="007C7CBD" w:rsidP="007C7CBD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4635B">
        <w:rPr>
          <w:rFonts w:cs="Arial"/>
        </w:rPr>
        <w:t>Original do A.V. S</w:t>
      </w:r>
      <w:proofErr w:type="gramStart"/>
      <w:r w:rsidRPr="0074635B">
        <w:rPr>
          <w:rFonts w:cs="Arial"/>
        </w:rPr>
        <w:t xml:space="preserve">  </w:t>
      </w:r>
      <w:proofErr w:type="gramEnd"/>
      <w:r w:rsidRPr="0074635B">
        <w:rPr>
          <w:rFonts w:cs="Arial"/>
        </w:rPr>
        <w:t>do CONTRU - SEHAB ;</w:t>
      </w:r>
    </w:p>
    <w:p w:rsidR="007C7CBD" w:rsidRPr="0074635B" w:rsidRDefault="007C7CBD" w:rsidP="007C7CBD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4635B">
        <w:rPr>
          <w:rFonts w:cs="Arial"/>
        </w:rPr>
        <w:t>Certificado de formação e treinamento das brigadas de incêndio;</w:t>
      </w:r>
    </w:p>
    <w:p w:rsidR="007C7CBD" w:rsidRPr="0074635B" w:rsidRDefault="007C7CBD" w:rsidP="007C7CBD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4635B">
        <w:rPr>
          <w:rFonts w:cs="Arial"/>
        </w:rPr>
        <w:lastRenderedPageBreak/>
        <w:t>Projeto arquitetônico aprovado pela P.M. S. P;</w:t>
      </w:r>
    </w:p>
    <w:p w:rsidR="007C7CBD" w:rsidRPr="0074635B" w:rsidRDefault="007C7CBD" w:rsidP="007C7CBD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4635B">
        <w:rPr>
          <w:rFonts w:cs="Arial"/>
        </w:rPr>
        <w:t xml:space="preserve">Projetos aprovados de elétrica hidráulica, </w:t>
      </w:r>
      <w:r w:rsidR="00C16A45">
        <w:rPr>
          <w:rFonts w:cs="Arial"/>
        </w:rPr>
        <w:t>VIVO</w:t>
      </w:r>
      <w:r w:rsidRPr="0074635B">
        <w:rPr>
          <w:rFonts w:cs="Arial"/>
        </w:rPr>
        <w:t>, COMGÁS, e Corpo de Bombeiros;</w:t>
      </w:r>
    </w:p>
    <w:p w:rsidR="007C7CBD" w:rsidRPr="0074635B" w:rsidRDefault="007C7CBD" w:rsidP="007C7CBD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4635B">
        <w:rPr>
          <w:rFonts w:cs="Arial"/>
        </w:rPr>
        <w:t>Guias de recolhimento do IPTU (se houver);</w:t>
      </w:r>
    </w:p>
    <w:p w:rsidR="007C7CBD" w:rsidRPr="0074635B" w:rsidRDefault="007C7CBD" w:rsidP="007C7CBD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4635B">
        <w:rPr>
          <w:rFonts w:cs="Arial"/>
        </w:rPr>
        <w:t>Taxas de licença de funcionamento dos elevadores;</w:t>
      </w:r>
    </w:p>
    <w:p w:rsidR="007C7CBD" w:rsidRPr="0074635B" w:rsidRDefault="007C7CBD" w:rsidP="007C7CBD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4635B">
        <w:rPr>
          <w:rFonts w:cs="Arial"/>
        </w:rPr>
        <w:t>Apólice de carnê de pagamento de seguros obrigatórios em vigência;</w:t>
      </w:r>
    </w:p>
    <w:p w:rsidR="007C7CBD" w:rsidRPr="0074635B" w:rsidRDefault="007C7CBD" w:rsidP="007C7CBD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4635B">
        <w:rPr>
          <w:rFonts w:cs="Arial"/>
        </w:rPr>
        <w:t>Pastas de correspondências recebidas e enviadas;</w:t>
      </w:r>
    </w:p>
    <w:p w:rsidR="007C7CBD" w:rsidRPr="0074635B" w:rsidRDefault="007C7CBD" w:rsidP="007C7CBD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4635B">
        <w:rPr>
          <w:rFonts w:cs="Arial"/>
        </w:rPr>
        <w:t>Pastas de prestação de contas mensais;</w:t>
      </w:r>
    </w:p>
    <w:p w:rsidR="007C7CBD" w:rsidRPr="0074635B" w:rsidRDefault="007C7CBD" w:rsidP="007C7CBD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4635B">
        <w:rPr>
          <w:rFonts w:cs="Arial"/>
        </w:rPr>
        <w:t>Contatos de manutenção e conservação em vigor;</w:t>
      </w:r>
    </w:p>
    <w:p w:rsidR="007C7CBD" w:rsidRPr="0074635B" w:rsidRDefault="007C7CBD" w:rsidP="007C7CBD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4635B">
        <w:rPr>
          <w:rFonts w:cs="Arial"/>
        </w:rPr>
        <w:t>Contratos de prestação de serviços em vigor e demais contratos referentes ao condomínio;</w:t>
      </w:r>
    </w:p>
    <w:p w:rsidR="007C7CBD" w:rsidRPr="0074635B" w:rsidRDefault="007C7CBD" w:rsidP="007C7CBD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4635B">
        <w:rPr>
          <w:rFonts w:cs="Arial"/>
        </w:rPr>
        <w:t>Relatório circunstanciado das ações cíveis em andamento;</w:t>
      </w:r>
    </w:p>
    <w:p w:rsidR="007C7CBD" w:rsidRDefault="007C7CBD" w:rsidP="007C7CBD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4635B">
        <w:rPr>
          <w:rFonts w:cs="Arial"/>
        </w:rPr>
        <w:t>Livro de inspeção do trabalho;</w:t>
      </w:r>
    </w:p>
    <w:p w:rsidR="007C7CBD" w:rsidRDefault="007C7CBD" w:rsidP="007C7CBD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Certificado digital e senha</w:t>
      </w:r>
    </w:p>
    <w:p w:rsidR="007C7CBD" w:rsidRDefault="007C7CBD" w:rsidP="007C7CBD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Senha Web/ CCM</w:t>
      </w:r>
    </w:p>
    <w:p w:rsidR="00020AD5" w:rsidRPr="0074635B" w:rsidRDefault="00020AD5" w:rsidP="007C7CBD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Numero do protocolo e recibo de entrega da 1ª fase do E-Social; </w:t>
      </w:r>
    </w:p>
    <w:p w:rsidR="007C7CBD" w:rsidRPr="0074635B" w:rsidRDefault="007C7CBD" w:rsidP="007C7CBD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4635B">
        <w:rPr>
          <w:rFonts w:cs="Arial"/>
        </w:rPr>
        <w:t>Prontuário e respectivos documentos de todos os funcionários admitidos e demitidos desde a instalação de Condomínio;</w:t>
      </w:r>
    </w:p>
    <w:p w:rsidR="007C7CBD" w:rsidRPr="0074635B" w:rsidRDefault="007C7CBD" w:rsidP="007C7CBD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4635B">
        <w:rPr>
          <w:rFonts w:cs="Arial"/>
        </w:rPr>
        <w:t>Guias de recolhimento de INSS, FGTS, PIS, IRRF, ISS, contribuições e taxas sindicais desde a instalação do condomínio;</w:t>
      </w:r>
    </w:p>
    <w:p w:rsidR="007C7CBD" w:rsidRPr="0074635B" w:rsidRDefault="007C7CBD" w:rsidP="007C7CBD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4635B">
        <w:rPr>
          <w:rFonts w:cs="Arial"/>
        </w:rPr>
        <w:t>RAIS, DIRF e folhas de pagamento dos funcionários, desde a instalação do condomínio;</w:t>
      </w:r>
    </w:p>
    <w:p w:rsidR="007C7CBD" w:rsidRPr="0074635B" w:rsidRDefault="007C7CBD" w:rsidP="007C7CBD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4635B">
        <w:rPr>
          <w:rFonts w:cs="Arial"/>
        </w:rPr>
        <w:t xml:space="preserve">Cartões de ponto e </w:t>
      </w:r>
      <w:r w:rsidR="00020AD5" w:rsidRPr="0074635B">
        <w:rPr>
          <w:rFonts w:cs="Arial"/>
        </w:rPr>
        <w:t>holerites</w:t>
      </w:r>
      <w:r w:rsidRPr="0074635B">
        <w:rPr>
          <w:rFonts w:cs="Arial"/>
        </w:rPr>
        <w:t xml:space="preserve"> de pagamento dos funcionários, desde a instalação do condomínio;</w:t>
      </w:r>
    </w:p>
    <w:p w:rsidR="007C7CBD" w:rsidRPr="0074635B" w:rsidRDefault="007C7CBD" w:rsidP="007C7CBD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4635B">
        <w:rPr>
          <w:rFonts w:cs="Arial"/>
        </w:rPr>
        <w:t>Relatório de férias vencidas e a vencer e respectivos recibos de pagamentos de férias dos funcionários;</w:t>
      </w:r>
    </w:p>
    <w:p w:rsidR="007C7CBD" w:rsidRPr="0074635B" w:rsidRDefault="007C7CBD" w:rsidP="007C7CBD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proofErr w:type="gramStart"/>
      <w:r w:rsidRPr="0074635B">
        <w:rPr>
          <w:rFonts w:cs="Arial"/>
        </w:rPr>
        <w:t>Relatórios circunstanciado das reclamações trabalhistas</w:t>
      </w:r>
      <w:proofErr w:type="gramEnd"/>
      <w:r w:rsidRPr="0074635B">
        <w:rPr>
          <w:rFonts w:cs="Arial"/>
        </w:rPr>
        <w:t xml:space="preserve"> e respectivas ações em andamento;</w:t>
      </w:r>
    </w:p>
    <w:p w:rsidR="007C7CBD" w:rsidRPr="0074635B" w:rsidRDefault="007C7CBD" w:rsidP="007C7CBD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4635B">
        <w:rPr>
          <w:rFonts w:cs="Arial"/>
        </w:rPr>
        <w:t xml:space="preserve">Atestados de </w:t>
      </w:r>
      <w:r w:rsidRPr="00907E64">
        <w:rPr>
          <w:rFonts w:cs="Arial"/>
        </w:rPr>
        <w:t>saúde</w:t>
      </w:r>
      <w:r w:rsidRPr="0074635B">
        <w:rPr>
          <w:rFonts w:cs="Arial"/>
        </w:rPr>
        <w:t xml:space="preserve"> ocupacional de todos os funcionários do Condomínio;</w:t>
      </w:r>
    </w:p>
    <w:p w:rsidR="007C7CBD" w:rsidRPr="0074635B" w:rsidRDefault="007C7CBD" w:rsidP="007C7CBD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4635B">
        <w:rPr>
          <w:rFonts w:cs="Arial"/>
        </w:rPr>
        <w:t>Apólice de seguros dos funcionários e recibos quitados</w:t>
      </w:r>
    </w:p>
    <w:p w:rsidR="007C7CBD" w:rsidRPr="0074635B" w:rsidRDefault="007C7CBD" w:rsidP="007C7CBD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4635B">
        <w:rPr>
          <w:rFonts w:cs="Arial"/>
        </w:rPr>
        <w:t>Convênio NR7 dos funcionários (PCMSO): NR9 (PPRA);</w:t>
      </w:r>
    </w:p>
    <w:p w:rsidR="007C7CBD" w:rsidRPr="0074635B" w:rsidRDefault="007C7CBD" w:rsidP="007C7CBD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4635B">
        <w:rPr>
          <w:rFonts w:cs="Arial"/>
        </w:rPr>
        <w:t>Quadro de horário de trabalho e escala e revezamento dos funcionários;</w:t>
      </w:r>
    </w:p>
    <w:p w:rsidR="007C7CBD" w:rsidRPr="0074635B" w:rsidRDefault="007C7CBD" w:rsidP="007C7CBD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4635B">
        <w:rPr>
          <w:rFonts w:cs="Arial"/>
        </w:rPr>
        <w:t>Controle de fornecimento de vales transporte atualizado;</w:t>
      </w:r>
    </w:p>
    <w:p w:rsidR="007C7CBD" w:rsidRPr="0074635B" w:rsidRDefault="007C7CBD" w:rsidP="007C7CBD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4635B">
        <w:rPr>
          <w:rFonts w:cs="Arial"/>
        </w:rPr>
        <w:t>Seguro de funcionários (Dissídio Coletivo);</w:t>
      </w:r>
    </w:p>
    <w:p w:rsidR="007C7CBD" w:rsidRPr="0074635B" w:rsidRDefault="007C7CBD" w:rsidP="007C7CBD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4635B">
        <w:rPr>
          <w:rFonts w:cs="Arial"/>
        </w:rPr>
        <w:t>Eventuais empréstimos a funcionários;</w:t>
      </w:r>
    </w:p>
    <w:p w:rsidR="007C7CBD" w:rsidRPr="0074635B" w:rsidRDefault="007C7CBD" w:rsidP="007C7CBD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4635B">
        <w:rPr>
          <w:rFonts w:cs="Arial"/>
        </w:rPr>
        <w:t xml:space="preserve">Eventuais benefícios (cesta básica, ticket, seguro, saúde, </w:t>
      </w:r>
      <w:proofErr w:type="spellStart"/>
      <w:r w:rsidRPr="0074635B">
        <w:rPr>
          <w:rFonts w:cs="Arial"/>
        </w:rPr>
        <w:t>etc</w:t>
      </w:r>
      <w:proofErr w:type="spellEnd"/>
      <w:r w:rsidRPr="0074635B">
        <w:rPr>
          <w:rFonts w:cs="Arial"/>
        </w:rPr>
        <w:t>).</w:t>
      </w:r>
    </w:p>
    <w:p w:rsidR="007C7CBD" w:rsidRPr="0074635B" w:rsidRDefault="007C7CBD" w:rsidP="007C7CBD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4635B">
        <w:rPr>
          <w:rFonts w:cs="Arial"/>
        </w:rPr>
        <w:t xml:space="preserve">Listagem acumulado </w:t>
      </w:r>
      <w:proofErr w:type="spellStart"/>
      <w:r w:rsidRPr="0074635B">
        <w:rPr>
          <w:rFonts w:cs="Arial"/>
        </w:rPr>
        <w:t>Rais</w:t>
      </w:r>
      <w:proofErr w:type="spellEnd"/>
      <w:r w:rsidRPr="0074635B">
        <w:rPr>
          <w:rFonts w:cs="Arial"/>
        </w:rPr>
        <w:t>;</w:t>
      </w:r>
    </w:p>
    <w:p w:rsidR="007C7CBD" w:rsidRPr="0074635B" w:rsidRDefault="007C7CBD" w:rsidP="007C7CBD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4635B">
        <w:rPr>
          <w:rFonts w:cs="Arial"/>
        </w:rPr>
        <w:t>Jogo de plantas, elétrica e hidráulica, bem como a planta baixa do condomínio;</w:t>
      </w:r>
    </w:p>
    <w:p w:rsidR="007C7CBD" w:rsidRPr="0074635B" w:rsidRDefault="007C7CBD" w:rsidP="007C7CBD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4635B">
        <w:rPr>
          <w:rFonts w:cs="Arial"/>
        </w:rPr>
        <w:t xml:space="preserve">Outros documentos pertencentes ao Condomínio; </w:t>
      </w:r>
    </w:p>
    <w:p w:rsidR="007C7CBD" w:rsidRPr="0074635B" w:rsidRDefault="007C7CBD" w:rsidP="007C7CBD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74635B">
        <w:rPr>
          <w:rFonts w:cs="Arial"/>
        </w:rPr>
        <w:t xml:space="preserve">Comprovante Anual (mensal e por fornecedor) de Retenção de CSLL, CONFINS e PIS/PASEP.  </w:t>
      </w:r>
    </w:p>
    <w:p w:rsidR="007C7CBD" w:rsidRPr="0074635B" w:rsidRDefault="007C7CBD" w:rsidP="007C7CBD">
      <w:pPr>
        <w:jc w:val="both"/>
        <w:rPr>
          <w:rFonts w:cs="Arial"/>
        </w:rPr>
      </w:pPr>
      <w:r w:rsidRPr="0074635B">
        <w:rPr>
          <w:rFonts w:cs="Arial"/>
        </w:rPr>
        <w:t xml:space="preserve">      </w:t>
      </w:r>
      <w:proofErr w:type="gramStart"/>
      <w:r w:rsidRPr="0074635B">
        <w:rPr>
          <w:rFonts w:cs="Arial"/>
        </w:rPr>
        <w:t xml:space="preserve">( </w:t>
      </w:r>
      <w:proofErr w:type="gramEnd"/>
      <w:r w:rsidRPr="0074635B">
        <w:rPr>
          <w:rFonts w:cs="Arial"/>
        </w:rPr>
        <w:t xml:space="preserve">Lei no 10.833/2003 art. 30). </w:t>
      </w:r>
    </w:p>
    <w:p w:rsidR="007C7CBD" w:rsidRPr="0074635B" w:rsidRDefault="007C7CBD" w:rsidP="007C7CBD">
      <w:pPr>
        <w:jc w:val="both"/>
        <w:rPr>
          <w:rFonts w:cs="Arial"/>
        </w:rPr>
      </w:pPr>
      <w:r w:rsidRPr="0074635B">
        <w:rPr>
          <w:rFonts w:cs="Arial"/>
        </w:rPr>
        <w:t xml:space="preserve">No tocante ao acerto final de contas, solicito procederem ao necessário levantamento destas, para que possam ser conferidas, pelo representante da Habitacional. </w:t>
      </w:r>
    </w:p>
    <w:p w:rsidR="007C7CBD" w:rsidRPr="0074635B" w:rsidRDefault="007C7CBD" w:rsidP="007C7CBD">
      <w:pPr>
        <w:jc w:val="both"/>
        <w:rPr>
          <w:rFonts w:cs="Arial"/>
        </w:rPr>
      </w:pPr>
      <w:r w:rsidRPr="0074635B">
        <w:rPr>
          <w:rFonts w:cs="Arial"/>
        </w:rPr>
        <w:t>Sendo só para o momento, aproveito para agradecer os serviços prestados ao Condomínio até esta data.</w:t>
      </w:r>
    </w:p>
    <w:p w:rsidR="007C7CBD" w:rsidRPr="0074635B" w:rsidRDefault="007C7CBD" w:rsidP="007C7CBD">
      <w:pPr>
        <w:jc w:val="both"/>
        <w:rPr>
          <w:rFonts w:cs="Arial"/>
        </w:rPr>
      </w:pPr>
      <w:r w:rsidRPr="0074635B">
        <w:rPr>
          <w:rFonts w:cs="Arial"/>
        </w:rPr>
        <w:t xml:space="preserve">Atenciosamente, </w:t>
      </w:r>
    </w:p>
    <w:p w:rsidR="007C7CBD" w:rsidRPr="0074635B" w:rsidRDefault="007C7CBD" w:rsidP="007C7CBD">
      <w:pPr>
        <w:jc w:val="both"/>
        <w:rPr>
          <w:rFonts w:cs="Arial"/>
        </w:rPr>
      </w:pPr>
      <w:r w:rsidRPr="0074635B">
        <w:rPr>
          <w:rFonts w:cs="Arial"/>
        </w:rPr>
        <w:t>_____________________________________</w:t>
      </w:r>
      <w:r w:rsidR="002D1A79">
        <w:rPr>
          <w:rFonts w:cs="Arial"/>
        </w:rPr>
        <w:t>___</w:t>
      </w:r>
      <w:r w:rsidRPr="0074635B">
        <w:rPr>
          <w:rFonts w:cs="Arial"/>
        </w:rPr>
        <w:t>__</w:t>
      </w:r>
      <w:r>
        <w:rPr>
          <w:rFonts w:cs="Arial"/>
        </w:rPr>
        <w:t>_</w:t>
      </w:r>
      <w:r w:rsidRPr="0074635B">
        <w:rPr>
          <w:rFonts w:cs="Arial"/>
        </w:rPr>
        <w:t>_</w:t>
      </w:r>
    </w:p>
    <w:p w:rsidR="007C7CBD" w:rsidRPr="0074635B" w:rsidRDefault="007C7CBD" w:rsidP="007C7CBD">
      <w:pPr>
        <w:jc w:val="both"/>
        <w:rPr>
          <w:rFonts w:cs="Arial"/>
          <w:b/>
        </w:rPr>
      </w:pPr>
      <w:r>
        <w:rPr>
          <w:rFonts w:cs="Arial"/>
          <w:b/>
        </w:rPr>
        <w:t xml:space="preserve">CONDOMINIO </w:t>
      </w:r>
      <w:r w:rsidR="002D1A79">
        <w:rPr>
          <w:rFonts w:cs="Arial"/>
          <w:b/>
        </w:rPr>
        <w:t>CENTRAL HOME CONDOMINIUM CLUB</w:t>
      </w:r>
      <w:r w:rsidRPr="0074635B">
        <w:rPr>
          <w:rFonts w:cs="Arial"/>
          <w:b/>
        </w:rPr>
        <w:t xml:space="preserve"> </w:t>
      </w:r>
    </w:p>
    <w:p w:rsidR="003A3608" w:rsidRDefault="007C7CBD" w:rsidP="007C7CBD">
      <w:pPr>
        <w:jc w:val="both"/>
      </w:pPr>
      <w:r w:rsidRPr="0074635B">
        <w:rPr>
          <w:rFonts w:cs="Arial"/>
          <w:b/>
        </w:rPr>
        <w:t>S</w:t>
      </w:r>
      <w:r>
        <w:rPr>
          <w:rFonts w:cs="Arial"/>
          <w:b/>
        </w:rPr>
        <w:t>indi</w:t>
      </w:r>
      <w:r w:rsidR="00621A81">
        <w:rPr>
          <w:rFonts w:cs="Arial"/>
          <w:b/>
        </w:rPr>
        <w:t>c</w:t>
      </w:r>
      <w:r w:rsidR="002D1A79">
        <w:rPr>
          <w:rFonts w:cs="Arial"/>
          <w:b/>
        </w:rPr>
        <w:t>a</w:t>
      </w:r>
      <w:r w:rsidR="00621A81">
        <w:rPr>
          <w:rFonts w:cs="Arial"/>
          <w:b/>
        </w:rPr>
        <w:t xml:space="preserve">: </w:t>
      </w:r>
      <w:r w:rsidR="002D1A79">
        <w:rPr>
          <w:rFonts w:cs="Arial"/>
          <w:b/>
        </w:rPr>
        <w:t>Andreia Cavalcante</w:t>
      </w:r>
      <w:bookmarkStart w:id="0" w:name="_GoBack"/>
      <w:bookmarkEnd w:id="0"/>
      <w:r w:rsidR="00A63E32">
        <w:rPr>
          <w:rFonts w:cs="Arial"/>
          <w:b/>
        </w:rPr>
        <w:t xml:space="preserve"> </w:t>
      </w:r>
      <w:r w:rsidR="00621A81">
        <w:rPr>
          <w:rFonts w:cs="Arial"/>
          <w:b/>
        </w:rPr>
        <w:t xml:space="preserve">      </w:t>
      </w:r>
      <w:r>
        <w:rPr>
          <w:rFonts w:cs="Arial"/>
          <w:b/>
        </w:rPr>
        <w:t xml:space="preserve"> </w:t>
      </w:r>
      <w:r w:rsidR="00A95851">
        <w:tab/>
      </w:r>
    </w:p>
    <w:sectPr w:rsidR="003A3608" w:rsidSect="00B12A82">
      <w:headerReference w:type="default" r:id="rId9"/>
      <w:footerReference w:type="default" r:id="rId10"/>
      <w:pgSz w:w="11906" w:h="16838"/>
      <w:pgMar w:top="2268" w:right="1133" w:bottom="1701" w:left="1134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B8" w:rsidRDefault="008246B8" w:rsidP="007F62FA">
      <w:pPr>
        <w:spacing w:after="0" w:line="240" w:lineRule="auto"/>
      </w:pPr>
      <w:r>
        <w:separator/>
      </w:r>
    </w:p>
  </w:endnote>
  <w:endnote w:type="continuationSeparator" w:id="0">
    <w:p w:rsidR="008246B8" w:rsidRDefault="008246B8" w:rsidP="007F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7B" w:rsidRPr="00D501F5" w:rsidRDefault="00931A7B" w:rsidP="00B12A82">
    <w:pPr>
      <w:pStyle w:val="Rodap"/>
    </w:pPr>
    <w:r>
      <w:rPr>
        <w:noProof/>
      </w:rPr>
      <w:drawing>
        <wp:inline distT="0" distB="0" distL="0" distR="0">
          <wp:extent cx="6120765" cy="436880"/>
          <wp:effectExtent l="0" t="0" r="0" b="127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436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B8" w:rsidRDefault="008246B8" w:rsidP="007F62FA">
      <w:pPr>
        <w:spacing w:after="0" w:line="240" w:lineRule="auto"/>
      </w:pPr>
      <w:r>
        <w:separator/>
      </w:r>
    </w:p>
  </w:footnote>
  <w:footnote w:type="continuationSeparator" w:id="0">
    <w:p w:rsidR="008246B8" w:rsidRDefault="008246B8" w:rsidP="007F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7B" w:rsidRDefault="00931A7B" w:rsidP="00E447EC">
    <w:pPr>
      <w:pStyle w:val="Cabealho"/>
      <w:jc w:val="center"/>
    </w:pPr>
    <w:r>
      <w:rPr>
        <w:noProof/>
      </w:rPr>
      <w:drawing>
        <wp:inline distT="0" distB="0" distL="0" distR="0">
          <wp:extent cx="2667000" cy="466725"/>
          <wp:effectExtent l="0" t="0" r="0" b="9525"/>
          <wp:docPr id="1" name="Imagem 1" descr="Habit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bit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179E"/>
    <w:multiLevelType w:val="singleLevel"/>
    <w:tmpl w:val="920C60C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2FD12D80"/>
    <w:multiLevelType w:val="multilevel"/>
    <w:tmpl w:val="AB0E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34382A"/>
    <w:multiLevelType w:val="singleLevel"/>
    <w:tmpl w:val="920C60C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638E0973"/>
    <w:multiLevelType w:val="multilevel"/>
    <w:tmpl w:val="6F60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B11224"/>
    <w:multiLevelType w:val="singleLevel"/>
    <w:tmpl w:val="4FEA52F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632"/>
    <w:rsid w:val="0001383F"/>
    <w:rsid w:val="00020AD5"/>
    <w:rsid w:val="000353D3"/>
    <w:rsid w:val="00051E93"/>
    <w:rsid w:val="000B21B5"/>
    <w:rsid w:val="000F559E"/>
    <w:rsid w:val="0018318F"/>
    <w:rsid w:val="001A418E"/>
    <w:rsid w:val="001F1CBE"/>
    <w:rsid w:val="001F2863"/>
    <w:rsid w:val="00213C3E"/>
    <w:rsid w:val="002265FB"/>
    <w:rsid w:val="002D1A79"/>
    <w:rsid w:val="002E7F33"/>
    <w:rsid w:val="00330555"/>
    <w:rsid w:val="0036402F"/>
    <w:rsid w:val="003955B7"/>
    <w:rsid w:val="003A3608"/>
    <w:rsid w:val="003C0B01"/>
    <w:rsid w:val="003D7178"/>
    <w:rsid w:val="003F0248"/>
    <w:rsid w:val="00426A5F"/>
    <w:rsid w:val="004C0181"/>
    <w:rsid w:val="00513708"/>
    <w:rsid w:val="005426A5"/>
    <w:rsid w:val="005443A7"/>
    <w:rsid w:val="00547F73"/>
    <w:rsid w:val="00602ECA"/>
    <w:rsid w:val="00621A81"/>
    <w:rsid w:val="006269C6"/>
    <w:rsid w:val="0063132F"/>
    <w:rsid w:val="00633055"/>
    <w:rsid w:val="00654707"/>
    <w:rsid w:val="00686AFF"/>
    <w:rsid w:val="006A34A3"/>
    <w:rsid w:val="006F6D82"/>
    <w:rsid w:val="00773761"/>
    <w:rsid w:val="00783DDE"/>
    <w:rsid w:val="007C7CBD"/>
    <w:rsid w:val="007F62FA"/>
    <w:rsid w:val="008139EF"/>
    <w:rsid w:val="008246B8"/>
    <w:rsid w:val="00831868"/>
    <w:rsid w:val="008804A9"/>
    <w:rsid w:val="00897A8F"/>
    <w:rsid w:val="008C5DF4"/>
    <w:rsid w:val="008E3EB2"/>
    <w:rsid w:val="00931A7B"/>
    <w:rsid w:val="00966332"/>
    <w:rsid w:val="00976BE1"/>
    <w:rsid w:val="009B74F3"/>
    <w:rsid w:val="00A05388"/>
    <w:rsid w:val="00A239BB"/>
    <w:rsid w:val="00A441A3"/>
    <w:rsid w:val="00A62AB6"/>
    <w:rsid w:val="00A63E32"/>
    <w:rsid w:val="00A95851"/>
    <w:rsid w:val="00AC21B5"/>
    <w:rsid w:val="00AC724A"/>
    <w:rsid w:val="00AC7C7F"/>
    <w:rsid w:val="00AF3FF6"/>
    <w:rsid w:val="00B12A82"/>
    <w:rsid w:val="00B665B4"/>
    <w:rsid w:val="00B829A5"/>
    <w:rsid w:val="00B90140"/>
    <w:rsid w:val="00BA5D04"/>
    <w:rsid w:val="00BC72CA"/>
    <w:rsid w:val="00BE6BD6"/>
    <w:rsid w:val="00C16A45"/>
    <w:rsid w:val="00C2301E"/>
    <w:rsid w:val="00C915DC"/>
    <w:rsid w:val="00CD4C85"/>
    <w:rsid w:val="00CE7B34"/>
    <w:rsid w:val="00D23A18"/>
    <w:rsid w:val="00D27EC9"/>
    <w:rsid w:val="00D501F5"/>
    <w:rsid w:val="00D655ED"/>
    <w:rsid w:val="00D716B5"/>
    <w:rsid w:val="00DB1400"/>
    <w:rsid w:val="00E0086E"/>
    <w:rsid w:val="00E2510A"/>
    <w:rsid w:val="00E447EC"/>
    <w:rsid w:val="00E47740"/>
    <w:rsid w:val="00EB6632"/>
    <w:rsid w:val="00ED328E"/>
    <w:rsid w:val="00EE5FFA"/>
    <w:rsid w:val="00EF4E96"/>
    <w:rsid w:val="00F51265"/>
    <w:rsid w:val="00F60A3A"/>
    <w:rsid w:val="00F9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C7C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74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F62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62FA"/>
  </w:style>
  <w:style w:type="paragraph" w:styleId="Rodap">
    <w:name w:val="footer"/>
    <w:basedOn w:val="Normal"/>
    <w:link w:val="RodapChar"/>
    <w:unhideWhenUsed/>
    <w:rsid w:val="007F62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F62FA"/>
  </w:style>
  <w:style w:type="paragraph" w:styleId="NormalWeb">
    <w:name w:val="Normal (Web)"/>
    <w:basedOn w:val="Normal"/>
    <w:uiPriority w:val="99"/>
    <w:semiHidden/>
    <w:unhideWhenUsed/>
    <w:rsid w:val="00CD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D4C85"/>
    <w:rPr>
      <w:b/>
      <w:bCs/>
    </w:rPr>
  </w:style>
  <w:style w:type="character" w:customStyle="1" w:styleId="apple-converted-space">
    <w:name w:val="apple-converted-space"/>
    <w:basedOn w:val="Fontepargpadro"/>
    <w:rsid w:val="00CD4C85"/>
  </w:style>
  <w:style w:type="character" w:customStyle="1" w:styleId="Ttulo1Char">
    <w:name w:val="Título 1 Char"/>
    <w:basedOn w:val="Fontepargpadro"/>
    <w:link w:val="Ttulo1"/>
    <w:rsid w:val="007C7CBD"/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paragraph" w:styleId="Corpodetexto">
    <w:name w:val="Body Text"/>
    <w:basedOn w:val="Normal"/>
    <w:link w:val="CorpodetextoChar"/>
    <w:rsid w:val="00051E93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051E93"/>
    <w:rPr>
      <w:rFonts w:ascii="Tahoma" w:eastAsia="Times New Roman" w:hAnsi="Tahoma" w:cs="Times New Roman"/>
      <w:sz w:val="20"/>
      <w:szCs w:val="20"/>
    </w:rPr>
  </w:style>
  <w:style w:type="character" w:customStyle="1" w:styleId="w8qarf">
    <w:name w:val="w8qarf"/>
    <w:basedOn w:val="Fontepargpadro"/>
    <w:rsid w:val="00F51265"/>
  </w:style>
  <w:style w:type="character" w:customStyle="1" w:styleId="lrzxr">
    <w:name w:val="lrzxr"/>
    <w:basedOn w:val="Fontepargpadro"/>
    <w:rsid w:val="00F51265"/>
  </w:style>
  <w:style w:type="character" w:styleId="Hyperlink">
    <w:name w:val="Hyperlink"/>
    <w:basedOn w:val="Fontepargpadro"/>
    <w:uiPriority w:val="99"/>
    <w:semiHidden/>
    <w:unhideWhenUsed/>
    <w:rsid w:val="00783D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C7C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74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F62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62FA"/>
  </w:style>
  <w:style w:type="paragraph" w:styleId="Rodap">
    <w:name w:val="footer"/>
    <w:basedOn w:val="Normal"/>
    <w:link w:val="RodapChar"/>
    <w:unhideWhenUsed/>
    <w:rsid w:val="007F62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F62FA"/>
  </w:style>
  <w:style w:type="paragraph" w:styleId="NormalWeb">
    <w:name w:val="Normal (Web)"/>
    <w:basedOn w:val="Normal"/>
    <w:uiPriority w:val="99"/>
    <w:semiHidden/>
    <w:unhideWhenUsed/>
    <w:rsid w:val="00CD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D4C85"/>
    <w:rPr>
      <w:b/>
      <w:bCs/>
    </w:rPr>
  </w:style>
  <w:style w:type="character" w:customStyle="1" w:styleId="apple-converted-space">
    <w:name w:val="apple-converted-space"/>
    <w:basedOn w:val="Fontepargpadro"/>
    <w:rsid w:val="00CD4C85"/>
  </w:style>
  <w:style w:type="character" w:customStyle="1" w:styleId="Ttulo1Char">
    <w:name w:val="Título 1 Char"/>
    <w:basedOn w:val="Fontepargpadro"/>
    <w:link w:val="Ttulo1"/>
    <w:rsid w:val="007C7CBD"/>
    <w:rPr>
      <w:rFonts w:ascii="Times New Roman" w:eastAsia="Times New Roman" w:hAnsi="Times New Roman" w:cs="Times New Roman"/>
      <w:color w:val="000000"/>
      <w:sz w:val="24"/>
      <w:szCs w:val="20"/>
      <w:u w:val="single"/>
    </w:rPr>
  </w:style>
  <w:style w:type="paragraph" w:styleId="Corpodetexto">
    <w:name w:val="Body Text"/>
    <w:basedOn w:val="Normal"/>
    <w:link w:val="CorpodetextoChar"/>
    <w:rsid w:val="00051E93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051E93"/>
    <w:rPr>
      <w:rFonts w:ascii="Tahoma" w:eastAsia="Times New Roman" w:hAnsi="Tahoma" w:cs="Times New Roman"/>
      <w:sz w:val="20"/>
      <w:szCs w:val="20"/>
    </w:rPr>
  </w:style>
  <w:style w:type="character" w:customStyle="1" w:styleId="w8qarf">
    <w:name w:val="w8qarf"/>
    <w:basedOn w:val="Fontepargpadro"/>
    <w:rsid w:val="00F51265"/>
  </w:style>
  <w:style w:type="character" w:customStyle="1" w:styleId="lrzxr">
    <w:name w:val="lrzxr"/>
    <w:basedOn w:val="Fontepargpadro"/>
    <w:rsid w:val="00F51265"/>
  </w:style>
  <w:style w:type="character" w:styleId="Hyperlink">
    <w:name w:val="Hyperlink"/>
    <w:basedOn w:val="Fontepargpadro"/>
    <w:uiPriority w:val="99"/>
    <w:semiHidden/>
    <w:unhideWhenUsed/>
    <w:rsid w:val="00783D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9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drigo\Documents\Habitacional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1CFF5-E27B-4402-B364-710CEF78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Habitacional 2015.dotx</Template>
  <TotalTime>1</TotalTime>
  <Pages>2</Pages>
  <Words>734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Borges codato</dc:creator>
  <cp:lastModifiedBy>Ivanildo Bento</cp:lastModifiedBy>
  <cp:revision>2</cp:revision>
  <cp:lastPrinted>2020-10-02T17:46:00Z</cp:lastPrinted>
  <dcterms:created xsi:type="dcterms:W3CDTF">2020-10-02T17:50:00Z</dcterms:created>
  <dcterms:modified xsi:type="dcterms:W3CDTF">2020-10-02T17:50:00Z</dcterms:modified>
</cp:coreProperties>
</file>